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контрреволюция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b/>
        </w:rPr>
        <w:t>Контрреволюция –</w:t>
      </w:r>
      <w:r>
        <w:t xml:space="preserve"> определённый общественный процесс, направленный на реставрацию прежней исторически отжившей свое общественно-экономической формации или на сохранение ее, сохранение старых порядков. Нередко сопровождается насильственной сменой у власти класса с прогрессивного на реакционный.</w:t>
      </w:r>
    </w:p>
    <w:p>
      <w:r>
        <w:t>Контрреволюция неизбежно сопровождает любую, особенно Великую, революцию, а также ее канун, являясь наиболее острым выражением борьбы классов. За редким исключением она всегда опирается на международную поддержку и кровавый террор.</w:t>
      </w:r>
    </w:p>
    <w:p>
      <w:r>
        <w:t>В широкой исторической перспективе контрреволюция обречена, т. к. противостоит исторической необходимости. Однако она способна значительно задержать общественный прогресс, вызвать зигзаги и шаги назад в развитии. Это означает дополнительные лишения, а иногда и кровавые трагедии для угнетённых классов.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kontrrevolyu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